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42DB883F" w:rsidR="00F552BC" w:rsidRPr="00FD4FF0" w:rsidRDefault="00B320AE" w:rsidP="008A38F0">
      <w:pPr>
        <w:pStyle w:val="Default"/>
        <w:jc w:val="both"/>
        <w:rPr>
          <w:rFonts w:ascii="Arial Narrow" w:hAnsi="Arial Narrow" w:cstheme="majorHAnsi"/>
          <w:b/>
          <w:bCs/>
          <w:color w:val="000000" w:themeColor="text1"/>
          <w:sz w:val="32"/>
          <w:szCs w:val="32"/>
        </w:rPr>
      </w:pPr>
      <w:r w:rsidRPr="00FD4FF0">
        <w:rPr>
          <w:rFonts w:ascii="Arial Narrow" w:eastAsia="Arial" w:hAnsi="Arial Narrow" w:cstheme="majorHAnsi"/>
          <w:b/>
          <w:bCs/>
          <w:color w:val="000000" w:themeColor="text1"/>
          <w:sz w:val="32"/>
          <w:szCs w:val="32"/>
        </w:rPr>
        <w:t>„</w:t>
      </w:r>
      <w:r w:rsidR="00E130A3" w:rsidRPr="00E130A3">
        <w:rPr>
          <w:rFonts w:ascii="Arial Narrow" w:hAnsi="Arial Narrow"/>
          <w:b/>
          <w:color w:val="333333"/>
          <w:sz w:val="32"/>
          <w:szCs w:val="32"/>
          <w:shd w:val="clear" w:color="auto" w:fill="FFFFFF"/>
        </w:rPr>
        <w:t>Nákup aktívnych prvkov</w:t>
      </w:r>
      <w:r w:rsidRPr="00FD4FF0">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69D1580F"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DF2862">
        <w:rPr>
          <w:rFonts w:ascii="Arial Narrow" w:hAnsi="Arial Narrow"/>
        </w:rPr>
        <w:t>17</w:t>
      </w:r>
      <w:bookmarkStart w:id="0" w:name="_GoBack"/>
      <w:bookmarkEnd w:id="0"/>
      <w:r w:rsidR="00284128" w:rsidRPr="00244EA3">
        <w:rPr>
          <w:rFonts w:ascii="Arial Narrow" w:hAnsi="Arial Narrow"/>
        </w:rPr>
        <w:t>.0</w:t>
      </w:r>
      <w:r w:rsidR="005C5441" w:rsidRPr="00244EA3">
        <w:rPr>
          <w:rFonts w:ascii="Arial Narrow" w:hAnsi="Arial Narrow"/>
        </w:rPr>
        <w:t>2</w:t>
      </w:r>
      <w:r w:rsidR="00FD4FF0" w:rsidRPr="00244EA3">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6B5344D9" w14:textId="77777777" w:rsidR="006A7E47" w:rsidRDefault="00814958" w:rsidP="008A38F0">
      <w:pPr>
        <w:spacing w:line="276" w:lineRule="auto"/>
        <w:jc w:val="both"/>
        <w:rPr>
          <w:rFonts w:ascii="Arial Narrow" w:hAnsi="Arial Narrow"/>
        </w:rPr>
      </w:pPr>
      <w:r w:rsidRPr="008A38F0">
        <w:rPr>
          <w:rFonts w:ascii="Arial Narrow" w:hAnsi="Arial Narrow"/>
        </w:rPr>
        <w:t xml:space="preserve">Adresa stránky, kde je možný prístup k dokumentácií VO: </w:t>
      </w:r>
    </w:p>
    <w:p w14:paraId="587E5E6C" w14:textId="2385F198" w:rsidR="00046255" w:rsidRPr="00E130A3" w:rsidRDefault="006A7E47" w:rsidP="008A38F0">
      <w:pPr>
        <w:spacing w:line="276" w:lineRule="auto"/>
        <w:jc w:val="both"/>
        <w:rPr>
          <w:rFonts w:ascii="Arial Narrow" w:hAnsi="Arial Narrow"/>
          <w:szCs w:val="28"/>
          <w:u w:val="single"/>
        </w:rPr>
      </w:pPr>
      <w:r>
        <w:rPr>
          <w:rFonts w:ascii="Arial Narrow" w:hAnsi="Arial Narrow"/>
          <w:szCs w:val="28"/>
        </w:rPr>
        <w:t>KO</w:t>
      </w:r>
      <w:r w:rsidR="00046255" w:rsidRPr="001B44CA">
        <w:rPr>
          <w:rFonts w:ascii="Arial Narrow" w:hAnsi="Arial Narrow"/>
          <w:szCs w:val="28"/>
        </w:rPr>
        <w:t xml:space="preserve">:   </w:t>
      </w:r>
      <w:r>
        <w:rPr>
          <w:rFonts w:ascii="Arial Narrow" w:hAnsi="Arial Narrow"/>
          <w:szCs w:val="28"/>
        </w:rPr>
        <w:t xml:space="preserve">  </w:t>
      </w:r>
      <w:r w:rsidR="00046255" w:rsidRPr="001B44CA">
        <w:rPr>
          <w:rFonts w:ascii="Arial Narrow" w:hAnsi="Arial Narrow"/>
          <w:szCs w:val="28"/>
        </w:rPr>
        <w:t xml:space="preserve">  </w:t>
      </w:r>
      <w:r w:rsidR="00E130A3" w:rsidRPr="00E130A3">
        <w:rPr>
          <w:rFonts w:ascii="Arial Narrow" w:hAnsi="Arial Narrow"/>
          <w:szCs w:val="28"/>
          <w:u w:val="single"/>
        </w:rPr>
        <w:t>https://josephine.proebiz.com/sk/tender/36376/summary</w:t>
      </w:r>
    </w:p>
    <w:p w14:paraId="2DF892A2" w14:textId="13476F72" w:rsidR="006A7E47" w:rsidRPr="006A7E47" w:rsidRDefault="006A7E47" w:rsidP="008A38F0">
      <w:pPr>
        <w:spacing w:line="276" w:lineRule="auto"/>
        <w:jc w:val="both"/>
        <w:rPr>
          <w:rFonts w:ascii="Arial Narrow" w:hAnsi="Arial Narrow"/>
          <w:szCs w:val="28"/>
        </w:rPr>
      </w:pPr>
      <w:r w:rsidRPr="006A7E47">
        <w:rPr>
          <w:rFonts w:ascii="Arial Narrow" w:hAnsi="Arial Narrow"/>
          <w:szCs w:val="28"/>
        </w:rPr>
        <w:t>DNS:</w:t>
      </w:r>
      <w:r>
        <w:rPr>
          <w:rFonts w:ascii="Arial Narrow" w:hAnsi="Arial Narrow"/>
          <w:szCs w:val="28"/>
        </w:rPr>
        <w:t xml:space="preserve">    </w:t>
      </w:r>
      <w:r w:rsidRPr="002B4298">
        <w:rPr>
          <w:rFonts w:ascii="Arial Narrow" w:hAnsi="Arial Narrow"/>
          <w:color w:val="000000" w:themeColor="text1"/>
          <w:szCs w:val="28"/>
          <w:u w:val="single"/>
        </w:rPr>
        <w:t>https://josephine.proebiz.com/sk/tender/19581/summary</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2E9EA6AC" w14:textId="79346315" w:rsidR="003A3DAF" w:rsidRPr="0000205A" w:rsidRDefault="00DD2BED" w:rsidP="003A3DAF">
      <w:pPr>
        <w:spacing w:line="276" w:lineRule="auto"/>
        <w:jc w:val="both"/>
        <w:rPr>
          <w:rFonts w:ascii="Arial Narrow" w:hAnsi="Arial Narrow"/>
        </w:rPr>
      </w:pPr>
      <w:r w:rsidRPr="0000205A">
        <w:rPr>
          <w:rFonts w:ascii="Arial Narrow" w:hAnsi="Arial Narrow"/>
        </w:rPr>
        <w:t>Predmetom zákazky je nákup</w:t>
      </w:r>
      <w:r w:rsidR="003A3DAF" w:rsidRPr="0000205A">
        <w:rPr>
          <w:rFonts w:ascii="Arial Narrow" w:hAnsi="Arial Narrow"/>
        </w:rPr>
        <w:t xml:space="preserve">, dodanie aktívnych prvkov: kompatibilného zariadenia s technológiou SIP IP (telefón + licencia), prípadne s inou technológiou a k tomu príslušných komponentov </w:t>
      </w:r>
      <w:r w:rsidR="0000205A" w:rsidRPr="0000205A">
        <w:rPr>
          <w:rFonts w:ascii="Arial Narrow" w:hAnsi="Arial Narrow"/>
        </w:rPr>
        <w:t>v počte 8 ks</w:t>
      </w:r>
      <w:r w:rsidR="003A3DAF" w:rsidRPr="0000205A">
        <w:rPr>
          <w:rFonts w:ascii="Arial Narrow" w:hAnsi="Arial Narrow"/>
        </w:rPr>
        <w:t>; Zabezpečenie switchu a k tomu príslušných komponentov s požadovanými parametrami. Balík obsahuje 8 ks switchov a káble, ktoré budú spájať technické zariadenia  špeciálnej výsluchovej miestnosti s existujúcou sieťou MV SR.</w:t>
      </w:r>
    </w:p>
    <w:p w14:paraId="722B0816" w14:textId="678D0F5D" w:rsidR="00DD2BED" w:rsidRDefault="00DD2BED" w:rsidP="008A38F0">
      <w:pPr>
        <w:spacing w:line="276" w:lineRule="auto"/>
        <w:jc w:val="both"/>
        <w:rPr>
          <w:rFonts w:ascii="Arial Narrow" w:eastAsia="Calibri" w:hAnsi="Arial Narrow"/>
        </w:rPr>
      </w:pPr>
    </w:p>
    <w:p w14:paraId="4745C18D" w14:textId="1A921B39"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146F71AD" w14:textId="77777777" w:rsidR="00FD4FF0" w:rsidRDefault="00FD4FF0" w:rsidP="008A38F0">
      <w:pPr>
        <w:pStyle w:val="Bezriadkovania"/>
        <w:spacing w:line="276" w:lineRule="auto"/>
        <w:jc w:val="both"/>
        <w:rPr>
          <w:rFonts w:ascii="Arial Narrow" w:hAnsi="Arial Narrow"/>
        </w:rPr>
      </w:pPr>
    </w:p>
    <w:p w14:paraId="5A1F0C12" w14:textId="797B12D0"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E130A3">
        <w:rPr>
          <w:rFonts w:ascii="Arial Narrow" w:hAnsi="Arial Narrow"/>
          <w:b/>
          <w:bCs/>
          <w:color w:val="000000"/>
        </w:rPr>
        <w:t>43</w:t>
      </w:r>
      <w:r w:rsidR="009549B9" w:rsidRPr="008A38F0">
        <w:rPr>
          <w:rFonts w:ascii="Arial Narrow" w:hAnsi="Arial Narrow"/>
          <w:b/>
          <w:bCs/>
          <w:color w:val="000000"/>
        </w:rPr>
        <w:t xml:space="preserve"> </w:t>
      </w:r>
      <w:r w:rsidR="00E130A3">
        <w:rPr>
          <w:rFonts w:ascii="Arial Narrow" w:hAnsi="Arial Narrow"/>
          <w:b/>
          <w:bCs/>
          <w:color w:val="000000"/>
        </w:rPr>
        <w:t>680</w:t>
      </w:r>
      <w:r w:rsidR="009549B9" w:rsidRPr="008A38F0">
        <w:rPr>
          <w:rFonts w:ascii="Arial Narrow" w:hAnsi="Arial Narrow"/>
          <w:b/>
          <w:bCs/>
          <w:color w:val="000000"/>
        </w:rPr>
        <w:t>,</w:t>
      </w:r>
      <w:r w:rsidR="00E130A3">
        <w:rPr>
          <w:rFonts w:ascii="Arial Narrow" w:hAnsi="Arial Narrow"/>
          <w:b/>
          <w:bCs/>
          <w:color w:val="000000"/>
        </w:rPr>
        <w:t>76</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01257C62" w14:textId="0A407B28" w:rsidR="00D71FCA" w:rsidRPr="001B1AC3" w:rsidRDefault="00D71FCA" w:rsidP="00D71FCA">
      <w:pPr>
        <w:pStyle w:val="Zkladntext3"/>
        <w:jc w:val="both"/>
        <w:rPr>
          <w:rFonts w:ascii="Arial Narrow" w:hAnsi="Arial Narrow" w:cs="Arial"/>
          <w:color w:val="auto"/>
          <w:sz w:val="24"/>
          <w:szCs w:val="24"/>
          <w:lang w:val="sk-SK" w:eastAsia="sk-SK"/>
        </w:rPr>
      </w:pPr>
      <w:r w:rsidRPr="001B1AC3">
        <w:rPr>
          <w:rFonts w:ascii="Arial Narrow" w:hAnsi="Arial Narrow" w:cs="Arial"/>
          <w:color w:val="auto"/>
          <w:sz w:val="24"/>
          <w:szCs w:val="24"/>
        </w:rPr>
        <w:t>Lehota</w:t>
      </w:r>
      <w:r w:rsidR="001B1AC3" w:rsidRPr="001B1AC3">
        <w:rPr>
          <w:rFonts w:ascii="Arial Narrow" w:hAnsi="Arial Narrow"/>
          <w:color w:val="auto"/>
          <w:sz w:val="24"/>
          <w:szCs w:val="24"/>
        </w:rPr>
        <w:t xml:space="preserve"> dodania je </w:t>
      </w:r>
      <w:r w:rsidR="001B1AC3" w:rsidRPr="001B1AC3">
        <w:rPr>
          <w:rFonts w:ascii="Arial Narrow" w:hAnsi="Arial Narrow"/>
          <w:b/>
          <w:color w:val="auto"/>
          <w:sz w:val="24"/>
          <w:szCs w:val="24"/>
        </w:rPr>
        <w:t>do 6</w:t>
      </w:r>
      <w:r w:rsidRPr="001B1AC3">
        <w:rPr>
          <w:rFonts w:ascii="Arial Narrow" w:hAnsi="Arial Narrow"/>
          <w:b/>
          <w:color w:val="auto"/>
          <w:sz w:val="24"/>
          <w:szCs w:val="24"/>
        </w:rPr>
        <w:t>0 dn</w:t>
      </w:r>
      <w:r w:rsidRPr="001B1AC3">
        <w:rPr>
          <w:rFonts w:ascii="Arial Narrow" w:hAnsi="Arial Narrow"/>
          <w:b/>
          <w:color w:val="auto"/>
          <w:sz w:val="24"/>
          <w:szCs w:val="24"/>
          <w:lang w:val="sk-SK"/>
        </w:rPr>
        <w:t>í</w:t>
      </w:r>
      <w:r w:rsidRPr="001B1AC3">
        <w:rPr>
          <w:rFonts w:ascii="Arial Narrow" w:hAnsi="Arial Narrow"/>
          <w:color w:val="auto"/>
          <w:sz w:val="24"/>
          <w:szCs w:val="24"/>
        </w:rPr>
        <w:t xml:space="preserve"> od nadobudnutia účinnosti </w:t>
      </w:r>
      <w:r w:rsidRPr="001B1AC3">
        <w:rPr>
          <w:rFonts w:ascii="Arial Narrow" w:hAnsi="Arial Narrow"/>
          <w:color w:val="auto"/>
          <w:sz w:val="24"/>
          <w:szCs w:val="24"/>
          <w:lang w:val="sk-SK"/>
        </w:rPr>
        <w:t xml:space="preserve">Kúpnej </w:t>
      </w:r>
      <w:r w:rsidR="001B1AC3" w:rsidRPr="001B1AC3">
        <w:rPr>
          <w:rFonts w:ascii="Arial Narrow" w:hAnsi="Arial Narrow"/>
          <w:color w:val="auto"/>
          <w:sz w:val="24"/>
          <w:szCs w:val="24"/>
        </w:rPr>
        <w:t xml:space="preserve">zmluvy. </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45890F1A" w14:textId="0D63BC0C" w:rsidR="001B1AC3" w:rsidRPr="001B1AC3" w:rsidRDefault="001B1AC3" w:rsidP="001B1AC3">
      <w:pPr>
        <w:pStyle w:val="Zkladntext22"/>
        <w:shd w:val="clear" w:color="auto" w:fill="auto"/>
        <w:tabs>
          <w:tab w:val="left" w:pos="709"/>
        </w:tabs>
        <w:spacing w:before="0" w:after="0" w:line="276" w:lineRule="auto"/>
        <w:ind w:right="20" w:firstLine="0"/>
        <w:jc w:val="both"/>
        <w:rPr>
          <w:rFonts w:ascii="Arial Narrow" w:hAnsi="Arial Narrow"/>
          <w:color w:val="333333"/>
          <w:sz w:val="24"/>
          <w:szCs w:val="24"/>
          <w:shd w:val="clear" w:color="auto" w:fill="FFFFFF"/>
          <w:lang w:eastAsia="cs-CZ"/>
        </w:rPr>
      </w:pPr>
      <w:r w:rsidRPr="001B1AC3">
        <w:rPr>
          <w:rFonts w:ascii="Arial Narrow" w:hAnsi="Arial Narrow"/>
          <w:color w:val="333333"/>
          <w:sz w:val="24"/>
          <w:szCs w:val="24"/>
          <w:shd w:val="clear" w:color="auto" w:fill="FFFFFF"/>
          <w:lang w:eastAsia="cs-CZ"/>
        </w:rPr>
        <w:t xml:space="preserve">Predmet zákazky je </w:t>
      </w:r>
      <w:r w:rsidRPr="001B1AC3">
        <w:rPr>
          <w:rFonts w:ascii="Arial Narrow" w:hAnsi="Arial Narrow"/>
          <w:b/>
          <w:color w:val="333333"/>
          <w:sz w:val="24"/>
          <w:szCs w:val="24"/>
          <w:shd w:val="clear" w:color="auto" w:fill="FFFFFF"/>
          <w:lang w:eastAsia="cs-CZ"/>
        </w:rPr>
        <w:t xml:space="preserve">spolufinancovaný </w:t>
      </w:r>
      <w:r w:rsidRPr="001B1AC3">
        <w:rPr>
          <w:rFonts w:ascii="Arial Narrow" w:hAnsi="Arial Narrow"/>
          <w:color w:val="333333"/>
          <w:sz w:val="24"/>
          <w:szCs w:val="24"/>
          <w:shd w:val="clear" w:color="auto" w:fill="FFFFFF"/>
        </w:rPr>
        <w:t>z Nórskeho finančného mechanizmu 2014-2021 a štátneho rozpočtu SR.</w:t>
      </w:r>
    </w:p>
    <w:p w14:paraId="0E58279D" w14:textId="77777777" w:rsidR="001B1AC3" w:rsidRPr="008A38F0" w:rsidRDefault="001B1AC3"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8"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9"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2C79CF6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6630B0">
        <w:rPr>
          <w:rFonts w:ascii="Arial Narrow" w:hAnsi="Arial Narrow"/>
        </w:rPr>
        <w:t xml:space="preserve"> jazyku</w:t>
      </w:r>
      <w:r w:rsidR="009C6825" w:rsidRPr="008A38F0">
        <w:rPr>
          <w:rFonts w:ascii="Arial Narrow" w:hAnsi="Arial Narrow"/>
        </w:rPr>
        <w:t xml:space="preserve">.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w:t>
      </w:r>
      <w:r w:rsidR="006D42B6">
        <w:rPr>
          <w:rFonts w:ascii="Arial Narrow" w:hAnsi="Arial Narrow"/>
        </w:rPr>
        <w:t xml:space="preserve"> ponuky, </w:t>
      </w:r>
      <w:r w:rsidR="009C6825" w:rsidRPr="008A38F0">
        <w:rPr>
          <w:rFonts w:ascii="Arial Narrow" w:hAnsi="Arial Narrow"/>
        </w:rPr>
        <w:t xml:space="preserve">doklady a dokumenty vyhotovené v českom jazyku. </w:t>
      </w:r>
      <w:r w:rsidR="006630B0">
        <w:rPr>
          <w:rFonts w:ascii="Arial Narrow" w:hAnsi="Arial Narrow"/>
        </w:rPr>
        <w:t xml:space="preserve">Ak sa zistí rozdiel v ich obsahu, rozhodujúci je úradný  preklad do jazyka slovenského. </w:t>
      </w:r>
      <w:r w:rsidR="009C6825" w:rsidRPr="008A38F0">
        <w:rPr>
          <w:rFonts w:ascii="Arial Narrow" w:hAnsi="Arial Narrow"/>
        </w:rPr>
        <w:t>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lastRenderedPageBreak/>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0"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lastRenderedPageBreak/>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w:t>
      </w:r>
      <w:r w:rsidRPr="008A38F0">
        <w:rPr>
          <w:rFonts w:ascii="Arial Narrow" w:eastAsia="TimesNewRomanPSMT" w:hAnsi="Arial Narrow"/>
          <w:color w:val="000000"/>
        </w:rPr>
        <w:lastRenderedPageBreak/>
        <w:t xml:space="preserve">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1"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2"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Edge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lastRenderedPageBreak/>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 xml:space="preserve">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w:t>
      </w:r>
      <w:r w:rsidRPr="008A38F0">
        <w:rPr>
          <w:rFonts w:ascii="Arial Narrow" w:hAnsi="Arial Narrow"/>
        </w:rPr>
        <w:lastRenderedPageBreak/>
        <w:t>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03B57B89"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C912CE">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3"/>
      <w:footerReference w:type="default" r:id="rId14"/>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3558A" w14:textId="77777777" w:rsidR="00BE5491" w:rsidRDefault="00BE5491">
      <w:r>
        <w:separator/>
      </w:r>
    </w:p>
  </w:endnote>
  <w:endnote w:type="continuationSeparator" w:id="0">
    <w:p w14:paraId="52BE5D41" w14:textId="77777777" w:rsidR="00BE5491" w:rsidRDefault="00BE5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1B72DD25" w:rsidR="00D70EF4" w:rsidRPr="00D70EF4" w:rsidRDefault="00D70EF4" w:rsidP="00D70EF4">
    <w:pPr>
      <w:pStyle w:val="Default"/>
      <w:jc w:val="both"/>
      <w:rPr>
        <w:rFonts w:ascii="Arial Narrow" w:hAnsi="Arial Narrow" w:cstheme="majorHAnsi"/>
        <w:color w:val="000000" w:themeColor="text1"/>
        <w:sz w:val="20"/>
        <w:szCs w:val="20"/>
      </w:rPr>
    </w:pPr>
    <w:r w:rsidRPr="00FD4FF0">
      <w:rPr>
        <w:rFonts w:ascii="Arial Narrow" w:eastAsia="Arial" w:hAnsi="Arial Narrow" w:cstheme="majorHAnsi"/>
        <w:color w:val="000000" w:themeColor="text1"/>
        <w:sz w:val="20"/>
        <w:szCs w:val="20"/>
      </w:rPr>
      <w:t>„</w:t>
    </w:r>
    <w:r w:rsidR="001B1AC3">
      <w:rPr>
        <w:rFonts w:ascii="Arial Narrow" w:hAnsi="Arial Narrow"/>
        <w:color w:val="333333"/>
        <w:sz w:val="20"/>
        <w:szCs w:val="20"/>
        <w:shd w:val="clear" w:color="auto" w:fill="FFFFFF"/>
      </w:rPr>
      <w:t>Nákup aktívnych prvkov</w:t>
    </w:r>
    <w:r w:rsidRPr="00FD4FF0">
      <w:rPr>
        <w:rFonts w:ascii="Arial Narrow" w:eastAsia="Arial" w:hAnsi="Arial Narrow" w:cstheme="majorHAnsi"/>
        <w:color w:val="000000" w:themeColor="text1"/>
        <w:sz w:val="20"/>
        <w:szCs w:val="20"/>
      </w:rPr>
      <w:t>“</w:t>
    </w:r>
  </w:p>
  <w:p w14:paraId="7CB49A3F" w14:textId="60429FEF"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DF2862" w:rsidRPr="00DF2862">
      <w:rPr>
        <w:noProof/>
        <w:sz w:val="22"/>
        <w:szCs w:val="22"/>
        <w:lang w:val="sk-SK"/>
      </w:rPr>
      <w:t>2</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CC885" w14:textId="77777777" w:rsidR="00BE5491" w:rsidRDefault="00BE5491">
      <w:r>
        <w:separator/>
      </w:r>
    </w:p>
  </w:footnote>
  <w:footnote w:type="continuationSeparator" w:id="0">
    <w:p w14:paraId="09A4F635" w14:textId="77777777" w:rsidR="00BE5491" w:rsidRDefault="00BE5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1B0D"/>
    <w:rsid w:val="0000205A"/>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4D7"/>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568"/>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534E"/>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2C0"/>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1AC3"/>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923"/>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4EA3"/>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5313"/>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298"/>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A22"/>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926"/>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3DAF"/>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B58"/>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3AEC"/>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A15"/>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1885"/>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441"/>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0B0"/>
    <w:rsid w:val="00663700"/>
    <w:rsid w:val="00663845"/>
    <w:rsid w:val="006648B2"/>
    <w:rsid w:val="00665B32"/>
    <w:rsid w:val="00665BBD"/>
    <w:rsid w:val="00666479"/>
    <w:rsid w:val="006668D8"/>
    <w:rsid w:val="00667F78"/>
    <w:rsid w:val="006700EB"/>
    <w:rsid w:val="006704DF"/>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89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A7E4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2B6"/>
    <w:rsid w:val="006D47B5"/>
    <w:rsid w:val="006D5525"/>
    <w:rsid w:val="006D5FD4"/>
    <w:rsid w:val="006D6017"/>
    <w:rsid w:val="006D67D3"/>
    <w:rsid w:val="006D7653"/>
    <w:rsid w:val="006D7FF5"/>
    <w:rsid w:val="006E19B7"/>
    <w:rsid w:val="006E1FB5"/>
    <w:rsid w:val="006E20FB"/>
    <w:rsid w:val="006E2264"/>
    <w:rsid w:val="006E226A"/>
    <w:rsid w:val="006E28CD"/>
    <w:rsid w:val="006E2CB3"/>
    <w:rsid w:val="006E3715"/>
    <w:rsid w:val="006E40FE"/>
    <w:rsid w:val="006E5CF0"/>
    <w:rsid w:val="006E6D4B"/>
    <w:rsid w:val="006E6FB9"/>
    <w:rsid w:val="006E7902"/>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361"/>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1F"/>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57FD"/>
    <w:rsid w:val="007F62F2"/>
    <w:rsid w:val="007F67AB"/>
    <w:rsid w:val="007F6EC3"/>
    <w:rsid w:val="007F77ED"/>
    <w:rsid w:val="00800357"/>
    <w:rsid w:val="008011E6"/>
    <w:rsid w:val="0080199F"/>
    <w:rsid w:val="00801E7F"/>
    <w:rsid w:val="0080203D"/>
    <w:rsid w:val="008026D4"/>
    <w:rsid w:val="00803EFB"/>
    <w:rsid w:val="0080426D"/>
    <w:rsid w:val="008049D4"/>
    <w:rsid w:val="008056D6"/>
    <w:rsid w:val="0080582E"/>
    <w:rsid w:val="00805A9E"/>
    <w:rsid w:val="00806F3A"/>
    <w:rsid w:val="008078E0"/>
    <w:rsid w:val="00810869"/>
    <w:rsid w:val="008108F7"/>
    <w:rsid w:val="008109E6"/>
    <w:rsid w:val="008123AF"/>
    <w:rsid w:val="0081288E"/>
    <w:rsid w:val="0081327F"/>
    <w:rsid w:val="00814958"/>
    <w:rsid w:val="00814969"/>
    <w:rsid w:val="00814C58"/>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0603"/>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CE3"/>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83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4CF5"/>
    <w:rsid w:val="00956C2F"/>
    <w:rsid w:val="00956DA6"/>
    <w:rsid w:val="00957451"/>
    <w:rsid w:val="00961EDD"/>
    <w:rsid w:val="00962367"/>
    <w:rsid w:val="00963444"/>
    <w:rsid w:val="00964469"/>
    <w:rsid w:val="009648AA"/>
    <w:rsid w:val="00964EFE"/>
    <w:rsid w:val="009652ED"/>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162"/>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5C00"/>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0B7"/>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549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2CE"/>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A4C"/>
    <w:rsid w:val="00CD0E58"/>
    <w:rsid w:val="00CD1202"/>
    <w:rsid w:val="00CD12BB"/>
    <w:rsid w:val="00CD1331"/>
    <w:rsid w:val="00CD233C"/>
    <w:rsid w:val="00CD2C9A"/>
    <w:rsid w:val="00CD2D38"/>
    <w:rsid w:val="00CD3155"/>
    <w:rsid w:val="00CD45C6"/>
    <w:rsid w:val="00CD5BF4"/>
    <w:rsid w:val="00CD6108"/>
    <w:rsid w:val="00CD7CFC"/>
    <w:rsid w:val="00CE09C2"/>
    <w:rsid w:val="00CE1644"/>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4E7"/>
    <w:rsid w:val="00D174ED"/>
    <w:rsid w:val="00D17737"/>
    <w:rsid w:val="00D1784B"/>
    <w:rsid w:val="00D20156"/>
    <w:rsid w:val="00D20DD7"/>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1BF7"/>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1FCA"/>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2BED"/>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862"/>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0A3"/>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469"/>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6FBE"/>
    <w:rsid w:val="00E507C9"/>
    <w:rsid w:val="00E50D3A"/>
    <w:rsid w:val="00E53B58"/>
    <w:rsid w:val="00E540E1"/>
    <w:rsid w:val="00E55F28"/>
    <w:rsid w:val="00E56066"/>
    <w:rsid w:val="00E56ACF"/>
    <w:rsid w:val="00E57417"/>
    <w:rsid w:val="00E57443"/>
    <w:rsid w:val="00E57A5A"/>
    <w:rsid w:val="00E600D3"/>
    <w:rsid w:val="00E60444"/>
    <w:rsid w:val="00E61B10"/>
    <w:rsid w:val="00E6269F"/>
    <w:rsid w:val="00E633C9"/>
    <w:rsid w:val="00E63E86"/>
    <w:rsid w:val="00E6545E"/>
    <w:rsid w:val="00E6570D"/>
    <w:rsid w:val="00E6597A"/>
    <w:rsid w:val="00E66965"/>
    <w:rsid w:val="00E67032"/>
    <w:rsid w:val="00E67435"/>
    <w:rsid w:val="00E7037C"/>
    <w:rsid w:val="00E70CB8"/>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5305"/>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AC9"/>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3FE"/>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BF4"/>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49B"/>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2FD0"/>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97F36"/>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1EA6"/>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4FF0"/>
    <w:rsid w:val="00FD644C"/>
    <w:rsid w:val="00FD6B4A"/>
    <w:rsid w:val="00FD74F0"/>
    <w:rsid w:val="00FD7AC2"/>
    <w:rsid w:val="00FE09AC"/>
    <w:rsid w:val="00FE0C23"/>
    <w:rsid w:val="00FE0EC8"/>
    <w:rsid w:val="00FE1064"/>
    <w:rsid w:val="00FE131E"/>
    <w:rsid w:val="00FE24CD"/>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docId w15:val="{8AAFC51F-4501-481F-B6CB-BA647AE8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85996-AB67-4C85-9F2C-10BF20B0C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125</TotalTime>
  <Pages>9</Pages>
  <Words>3028</Words>
  <Characters>17264</Characters>
  <Application>Microsoft Office Word</Application>
  <DocSecurity>0</DocSecurity>
  <Lines>143</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20252</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19</cp:revision>
  <cp:lastPrinted>2021-01-20T13:59:00Z</cp:lastPrinted>
  <dcterms:created xsi:type="dcterms:W3CDTF">2023-01-31T12:06:00Z</dcterms:created>
  <dcterms:modified xsi:type="dcterms:W3CDTF">2023-02-17T12:46:00Z</dcterms:modified>
</cp:coreProperties>
</file>